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26740" w14:textId="2FC0BFDD" w:rsidR="00887F3A" w:rsidRPr="00BC46CD" w:rsidRDefault="00DA3AD6">
      <w:pPr>
        <w:rPr>
          <w:rFonts w:cs="Arial"/>
          <w:color w:val="2D2D2D"/>
          <w:sz w:val="22"/>
          <w:shd w:val="clear" w:color="auto" w:fill="FFFFFF"/>
        </w:rPr>
      </w:pPr>
      <w:r w:rsidRPr="00BC46CD">
        <w:rPr>
          <w:rFonts w:cs="Arial"/>
          <w:color w:val="2D2D2D"/>
          <w:sz w:val="22"/>
          <w:shd w:val="clear" w:color="auto" w:fill="FFFFFF"/>
        </w:rPr>
        <w:t xml:space="preserve">As a food bank, </w:t>
      </w:r>
      <w:r w:rsidR="003C0609" w:rsidRPr="00BC46CD">
        <w:rPr>
          <w:rFonts w:cs="Arial"/>
          <w:color w:val="2D2D2D"/>
          <w:sz w:val="22"/>
          <w:shd w:val="clear" w:color="auto" w:fill="FFFFFF"/>
        </w:rPr>
        <w:t xml:space="preserve">Feeding America West Michigan gathers and distributes food to relieve hunger and increase food security in West Michigan and the Upper Peninsula. This work aims to foster a community in which all neighbors are nourished and empowered within an equitable food system. By becoming a food banker, you can help make this vision a reality! </w:t>
      </w:r>
    </w:p>
    <w:p w14:paraId="58D2BBED" w14:textId="1BE25461" w:rsidR="003C0609" w:rsidRPr="00BC46CD" w:rsidRDefault="00A57F30" w:rsidP="00A57F30">
      <w:pPr>
        <w:rPr>
          <w:rFonts w:cs="Arial"/>
          <w:color w:val="2D2D2D"/>
          <w:sz w:val="22"/>
          <w:shd w:val="clear" w:color="auto" w:fill="FFFFFF"/>
        </w:rPr>
      </w:pPr>
      <w:r w:rsidRPr="00BC46CD">
        <w:rPr>
          <w:rFonts w:cs="Arial"/>
          <w:b/>
          <w:color w:val="2D2D2D"/>
          <w:sz w:val="22"/>
          <w:shd w:val="clear" w:color="auto" w:fill="FFFFFF"/>
        </w:rPr>
        <w:t>Job opening:</w:t>
      </w:r>
      <w:r w:rsidRPr="00BC46CD">
        <w:rPr>
          <w:rFonts w:cs="Arial"/>
          <w:color w:val="2D2D2D"/>
          <w:sz w:val="22"/>
          <w:shd w:val="clear" w:color="auto" w:fill="FFFFFF"/>
        </w:rPr>
        <w:t xml:space="preserve"> </w:t>
      </w:r>
      <w:r w:rsidR="008C1946" w:rsidRPr="00BC46CD">
        <w:rPr>
          <w:rFonts w:cs="Arial"/>
          <w:color w:val="2D2D2D"/>
          <w:sz w:val="22"/>
          <w:shd w:val="clear" w:color="auto" w:fill="FFFFFF"/>
        </w:rPr>
        <w:t xml:space="preserve">Programs </w:t>
      </w:r>
      <w:r w:rsidR="008A3DF3" w:rsidRPr="00BC46CD">
        <w:rPr>
          <w:rFonts w:cs="Arial"/>
          <w:color w:val="2D2D2D"/>
          <w:sz w:val="22"/>
          <w:shd w:val="clear" w:color="auto" w:fill="FFFFFF"/>
        </w:rPr>
        <w:t>Specialist</w:t>
      </w:r>
      <w:r w:rsidR="00BC46CD" w:rsidRPr="00BC46CD">
        <w:rPr>
          <w:rFonts w:cs="Arial"/>
          <w:color w:val="2D2D2D"/>
          <w:sz w:val="22"/>
          <w:shd w:val="clear" w:color="auto" w:fill="FFFFFF"/>
        </w:rPr>
        <w:t xml:space="preserve"> – Northwest Region </w:t>
      </w:r>
    </w:p>
    <w:p w14:paraId="4927E7B2" w14:textId="5DCCD123" w:rsidR="00A57F30" w:rsidRPr="00BC46CD" w:rsidRDefault="00A57F30" w:rsidP="00A57F30">
      <w:pPr>
        <w:tabs>
          <w:tab w:val="left" w:pos="2832"/>
        </w:tabs>
        <w:rPr>
          <w:rFonts w:cs="Arial"/>
          <w:color w:val="2D2D2D"/>
          <w:sz w:val="22"/>
          <w:shd w:val="clear" w:color="auto" w:fill="FFFFFF"/>
        </w:rPr>
      </w:pPr>
      <w:r w:rsidRPr="00BC46CD">
        <w:rPr>
          <w:rFonts w:cs="Arial"/>
          <w:b/>
          <w:color w:val="2D2D2D"/>
          <w:sz w:val="22"/>
          <w:shd w:val="clear" w:color="auto" w:fill="FFFFFF"/>
        </w:rPr>
        <w:t xml:space="preserve">Location: </w:t>
      </w:r>
      <w:r w:rsidR="00BC46CD" w:rsidRPr="00BC46CD">
        <w:rPr>
          <w:rFonts w:cs="Arial"/>
          <w:color w:val="2D2D2D"/>
          <w:sz w:val="22"/>
          <w:shd w:val="clear" w:color="auto" w:fill="FFFFFF"/>
        </w:rPr>
        <w:t>Cadillac</w:t>
      </w:r>
    </w:p>
    <w:p w14:paraId="72104DC8" w14:textId="77777777" w:rsidR="00DD26A3" w:rsidRPr="00BC46CD" w:rsidRDefault="00A57F30" w:rsidP="00DD26A3">
      <w:pPr>
        <w:rPr>
          <w:rFonts w:cs="Arial"/>
          <w:color w:val="2D2D2D"/>
          <w:sz w:val="22"/>
          <w:shd w:val="clear" w:color="auto" w:fill="FFFFFF"/>
        </w:rPr>
      </w:pPr>
      <w:r w:rsidRPr="00BC46CD">
        <w:rPr>
          <w:rFonts w:cs="Arial"/>
          <w:b/>
          <w:color w:val="2D2D2D"/>
          <w:sz w:val="22"/>
          <w:shd w:val="clear" w:color="auto" w:fill="FFFFFF"/>
        </w:rPr>
        <w:t>Requirements:</w:t>
      </w:r>
      <w:r w:rsidRPr="00BC46CD">
        <w:rPr>
          <w:rFonts w:cs="Arial"/>
          <w:color w:val="2D2D2D"/>
          <w:sz w:val="22"/>
          <w:shd w:val="clear" w:color="auto" w:fill="FFFFFF"/>
        </w:rPr>
        <w:t xml:space="preserve"> </w:t>
      </w:r>
    </w:p>
    <w:p w14:paraId="57351666" w14:textId="75280DB6" w:rsidR="008C1946" w:rsidRPr="00BC46CD" w:rsidRDefault="008C1946" w:rsidP="00DD26A3">
      <w:pPr>
        <w:pStyle w:val="ListParagraph"/>
        <w:numPr>
          <w:ilvl w:val="0"/>
          <w:numId w:val="6"/>
        </w:numPr>
        <w:rPr>
          <w:rFonts w:ascii="Arial" w:hAnsi="Arial" w:cs="Arial"/>
        </w:rPr>
      </w:pPr>
      <w:r w:rsidRPr="00BC46CD">
        <w:rPr>
          <w:rFonts w:ascii="Arial" w:hAnsi="Arial" w:cs="Arial"/>
        </w:rPr>
        <w:t>Good interpersonal</w:t>
      </w:r>
      <w:r w:rsidR="00DD26A3" w:rsidRPr="00BC46CD">
        <w:rPr>
          <w:rFonts w:ascii="Arial" w:hAnsi="Arial" w:cs="Arial"/>
        </w:rPr>
        <w:t xml:space="preserve"> relationship skills, including</w:t>
      </w:r>
      <w:r w:rsidRPr="00BC46CD">
        <w:rPr>
          <w:rFonts w:ascii="Arial" w:hAnsi="Arial" w:cs="Arial"/>
        </w:rPr>
        <w:t xml:space="preserve"> </w:t>
      </w:r>
      <w:r w:rsidR="00DD26A3" w:rsidRPr="00BC46CD">
        <w:rPr>
          <w:rFonts w:ascii="Arial" w:hAnsi="Arial" w:cs="Arial"/>
        </w:rPr>
        <w:t>internal and external</w:t>
      </w:r>
    </w:p>
    <w:p w14:paraId="716BC176" w14:textId="455594CB" w:rsidR="00EA75A7" w:rsidRPr="00BC46CD" w:rsidRDefault="00EA75A7" w:rsidP="00DD26A3">
      <w:pPr>
        <w:pStyle w:val="ListParagraph"/>
        <w:numPr>
          <w:ilvl w:val="0"/>
          <w:numId w:val="6"/>
        </w:numPr>
        <w:rPr>
          <w:rFonts w:ascii="Arial" w:hAnsi="Arial" w:cs="Arial"/>
        </w:rPr>
      </w:pPr>
      <w:r w:rsidRPr="00BC46CD">
        <w:rPr>
          <w:rFonts w:ascii="Arial" w:hAnsi="Arial" w:cs="Arial"/>
        </w:rPr>
        <w:t>Strong attention to detail</w:t>
      </w:r>
    </w:p>
    <w:p w14:paraId="7F3A132C" w14:textId="4B98C3CD" w:rsidR="00EA75A7" w:rsidRPr="00BC46CD" w:rsidRDefault="00EA75A7" w:rsidP="00DD26A3">
      <w:pPr>
        <w:pStyle w:val="ListParagraph"/>
        <w:numPr>
          <w:ilvl w:val="0"/>
          <w:numId w:val="6"/>
        </w:numPr>
        <w:rPr>
          <w:rFonts w:ascii="Arial" w:hAnsi="Arial" w:cs="Arial"/>
        </w:rPr>
      </w:pPr>
      <w:r w:rsidRPr="00BC46CD">
        <w:rPr>
          <w:rFonts w:ascii="Arial" w:hAnsi="Arial" w:cs="Arial"/>
        </w:rPr>
        <w:t>Outgoing and confident personality</w:t>
      </w:r>
    </w:p>
    <w:p w14:paraId="6CD31736" w14:textId="77777777" w:rsidR="00EA75A7" w:rsidRPr="00BC46CD" w:rsidRDefault="00EA75A7" w:rsidP="00DD26A3">
      <w:pPr>
        <w:pStyle w:val="ListParagraph"/>
        <w:numPr>
          <w:ilvl w:val="0"/>
          <w:numId w:val="6"/>
        </w:numPr>
        <w:rPr>
          <w:rFonts w:ascii="Arial" w:hAnsi="Arial" w:cs="Arial"/>
        </w:rPr>
      </w:pPr>
      <w:r w:rsidRPr="00BC46CD">
        <w:rPr>
          <w:rFonts w:ascii="Arial" w:hAnsi="Arial" w:cs="Arial"/>
        </w:rPr>
        <w:t>Some knowledge of warehouse operations</w:t>
      </w:r>
    </w:p>
    <w:p w14:paraId="2BC61432" w14:textId="50A7FC7C" w:rsidR="008C1946" w:rsidRPr="00BC46CD" w:rsidRDefault="00DD26A3" w:rsidP="00DD26A3">
      <w:pPr>
        <w:pStyle w:val="ListParagraph"/>
        <w:numPr>
          <w:ilvl w:val="0"/>
          <w:numId w:val="6"/>
        </w:numPr>
        <w:rPr>
          <w:rFonts w:ascii="Arial" w:hAnsi="Arial" w:cs="Arial"/>
        </w:rPr>
      </w:pPr>
      <w:r w:rsidRPr="00BC46CD">
        <w:rPr>
          <w:rFonts w:ascii="Arial" w:hAnsi="Arial" w:cs="Arial"/>
        </w:rPr>
        <w:t xml:space="preserve">Proficient </w:t>
      </w:r>
      <w:r w:rsidR="008C1946" w:rsidRPr="00BC46CD">
        <w:rPr>
          <w:rFonts w:ascii="Arial" w:hAnsi="Arial" w:cs="Arial"/>
        </w:rPr>
        <w:t>computer skills</w:t>
      </w:r>
      <w:r w:rsidRPr="00BC46CD">
        <w:rPr>
          <w:rFonts w:ascii="Arial" w:hAnsi="Arial" w:cs="Arial"/>
        </w:rPr>
        <w:t xml:space="preserve"> – including full Microsoft Suite and Google programs</w:t>
      </w:r>
    </w:p>
    <w:p w14:paraId="69017E2E" w14:textId="77777777" w:rsidR="008C1946" w:rsidRPr="00BC46CD" w:rsidRDefault="008C1946" w:rsidP="00DD26A3">
      <w:pPr>
        <w:pStyle w:val="ListParagraph"/>
        <w:numPr>
          <w:ilvl w:val="0"/>
          <w:numId w:val="6"/>
        </w:numPr>
        <w:rPr>
          <w:rFonts w:ascii="Arial" w:hAnsi="Arial" w:cs="Arial"/>
        </w:rPr>
      </w:pPr>
      <w:r w:rsidRPr="00BC46CD">
        <w:rPr>
          <w:rFonts w:ascii="Arial" w:hAnsi="Arial" w:cs="Arial"/>
        </w:rPr>
        <w:t>Good organizational and math skills</w:t>
      </w:r>
    </w:p>
    <w:p w14:paraId="7952A301" w14:textId="77777777" w:rsidR="008C1946" w:rsidRPr="00BC46CD" w:rsidRDefault="008C1946" w:rsidP="00DD26A3">
      <w:pPr>
        <w:pStyle w:val="ListParagraph"/>
        <w:numPr>
          <w:ilvl w:val="0"/>
          <w:numId w:val="6"/>
        </w:numPr>
        <w:rPr>
          <w:rFonts w:ascii="Arial" w:hAnsi="Arial" w:cs="Arial"/>
        </w:rPr>
      </w:pPr>
      <w:r w:rsidRPr="00BC46CD">
        <w:rPr>
          <w:rFonts w:ascii="Arial" w:hAnsi="Arial" w:cs="Arial"/>
        </w:rPr>
        <w:t>Commitment to the mission of the Organization</w:t>
      </w:r>
    </w:p>
    <w:p w14:paraId="72446249" w14:textId="77777777" w:rsidR="008C1946" w:rsidRPr="00BC46CD" w:rsidRDefault="008C1946" w:rsidP="00DD26A3">
      <w:pPr>
        <w:pStyle w:val="ListParagraph"/>
        <w:numPr>
          <w:ilvl w:val="0"/>
          <w:numId w:val="6"/>
        </w:numPr>
        <w:rPr>
          <w:rFonts w:ascii="Arial" w:hAnsi="Arial" w:cs="Arial"/>
        </w:rPr>
      </w:pPr>
      <w:r w:rsidRPr="00BC46CD">
        <w:rPr>
          <w:rFonts w:ascii="Arial" w:hAnsi="Arial" w:cs="Arial"/>
        </w:rPr>
        <w:t>Valid driver’s license</w:t>
      </w:r>
    </w:p>
    <w:p w14:paraId="50365890" w14:textId="4CDDBA05" w:rsidR="00EA75A7" w:rsidRPr="00BC46CD" w:rsidRDefault="00EA75A7" w:rsidP="00EA75A7">
      <w:pPr>
        <w:pStyle w:val="ListParagraph"/>
        <w:numPr>
          <w:ilvl w:val="0"/>
          <w:numId w:val="6"/>
        </w:numPr>
        <w:rPr>
          <w:rFonts w:ascii="Arial" w:hAnsi="Arial" w:cs="Arial"/>
        </w:rPr>
      </w:pPr>
      <w:r w:rsidRPr="00BC46CD">
        <w:rPr>
          <w:rFonts w:ascii="Arial" w:hAnsi="Arial" w:cs="Arial"/>
        </w:rPr>
        <w:t>Ability to lift at least 50 pounds on an occasional basis</w:t>
      </w:r>
    </w:p>
    <w:p w14:paraId="134CDF0C" w14:textId="02A357EC" w:rsidR="00EA75A7" w:rsidRPr="00BC46CD" w:rsidRDefault="00EA75A7" w:rsidP="00EA75A7">
      <w:pPr>
        <w:pStyle w:val="ListParagraph"/>
        <w:numPr>
          <w:ilvl w:val="0"/>
          <w:numId w:val="6"/>
        </w:numPr>
        <w:rPr>
          <w:rFonts w:ascii="Arial" w:hAnsi="Arial" w:cs="Arial"/>
        </w:rPr>
      </w:pPr>
      <w:r w:rsidRPr="00BC46CD">
        <w:rPr>
          <w:rFonts w:ascii="Arial" w:hAnsi="Arial" w:cs="Arial"/>
        </w:rPr>
        <w:t xml:space="preserve">Ability/willingness to obtain a Manager Level ServSafe certification </w:t>
      </w:r>
    </w:p>
    <w:p w14:paraId="71363CD0" w14:textId="1AFA87B4" w:rsidR="00EA75A7" w:rsidRPr="00BC46CD" w:rsidRDefault="00EA75A7" w:rsidP="00EA75A7">
      <w:pPr>
        <w:pStyle w:val="ListParagraph"/>
        <w:numPr>
          <w:ilvl w:val="0"/>
          <w:numId w:val="6"/>
        </w:numPr>
        <w:rPr>
          <w:rFonts w:ascii="Arial" w:hAnsi="Arial" w:cs="Arial"/>
        </w:rPr>
      </w:pPr>
      <w:r w:rsidRPr="00BC46CD">
        <w:rPr>
          <w:rFonts w:ascii="Arial" w:hAnsi="Arial" w:cs="Arial"/>
        </w:rPr>
        <w:t>Bi-lingual candidate preferred</w:t>
      </w:r>
    </w:p>
    <w:p w14:paraId="1CA30714" w14:textId="77777777" w:rsidR="00DD26A3" w:rsidRPr="00BC46CD" w:rsidRDefault="00DD26A3" w:rsidP="008C1946">
      <w:pPr>
        <w:rPr>
          <w:rFonts w:cs="Arial"/>
          <w:b/>
          <w:color w:val="2D2D2D"/>
          <w:sz w:val="22"/>
          <w:shd w:val="clear" w:color="auto" w:fill="FFFFFF"/>
        </w:rPr>
      </w:pPr>
    </w:p>
    <w:p w14:paraId="3594DF94" w14:textId="77777777" w:rsidR="008C1946" w:rsidRPr="00BC46CD" w:rsidRDefault="00A57F30" w:rsidP="008A3DF3">
      <w:pPr>
        <w:spacing w:after="0" w:line="240" w:lineRule="auto"/>
        <w:rPr>
          <w:rFonts w:cs="Arial"/>
          <w:color w:val="2D2D2D"/>
          <w:sz w:val="22"/>
          <w:shd w:val="clear" w:color="auto" w:fill="FFFFFF"/>
        </w:rPr>
      </w:pPr>
      <w:r w:rsidRPr="00BC46CD">
        <w:rPr>
          <w:rFonts w:cs="Arial"/>
          <w:b/>
          <w:color w:val="2D2D2D"/>
          <w:sz w:val="22"/>
          <w:shd w:val="clear" w:color="auto" w:fill="FFFFFF"/>
        </w:rPr>
        <w:t>Responsibilities:</w:t>
      </w:r>
      <w:r w:rsidRPr="00BC46CD">
        <w:rPr>
          <w:rFonts w:cs="Arial"/>
          <w:color w:val="2D2D2D"/>
          <w:sz w:val="22"/>
          <w:shd w:val="clear" w:color="auto" w:fill="FFFFFF"/>
        </w:rPr>
        <w:t xml:space="preserve"> </w:t>
      </w:r>
    </w:p>
    <w:p w14:paraId="35447E06" w14:textId="77777777" w:rsidR="00BC46CD" w:rsidRPr="00BC46CD" w:rsidRDefault="00BC46CD" w:rsidP="00BC46CD">
      <w:pPr>
        <w:pStyle w:val="ListParagraph"/>
        <w:numPr>
          <w:ilvl w:val="0"/>
          <w:numId w:val="2"/>
        </w:numPr>
        <w:spacing w:after="160" w:line="259" w:lineRule="auto"/>
        <w:rPr>
          <w:rFonts w:ascii="Arial" w:hAnsi="Arial" w:cs="Arial"/>
        </w:rPr>
      </w:pPr>
      <w:r w:rsidRPr="00BC46CD">
        <w:rPr>
          <w:rFonts w:ascii="Arial" w:hAnsi="Arial" w:cs="Arial"/>
        </w:rPr>
        <w:t>Identify Potential New Partners – research and identify potential new sites in high need areas</w:t>
      </w:r>
    </w:p>
    <w:p w14:paraId="1FA380A0" w14:textId="77777777" w:rsidR="00BC46CD" w:rsidRPr="00BC46CD" w:rsidRDefault="00BC46CD" w:rsidP="00BC46CD">
      <w:pPr>
        <w:pStyle w:val="ListParagraph"/>
        <w:numPr>
          <w:ilvl w:val="0"/>
          <w:numId w:val="2"/>
        </w:numPr>
        <w:spacing w:after="160" w:line="259" w:lineRule="auto"/>
        <w:rPr>
          <w:rFonts w:ascii="Arial" w:hAnsi="Arial" w:cs="Arial"/>
        </w:rPr>
      </w:pPr>
      <w:r w:rsidRPr="00BC46CD">
        <w:rPr>
          <w:rFonts w:ascii="Arial" w:hAnsi="Arial" w:cs="Arial"/>
        </w:rPr>
        <w:t>Monitoring Summer Feeding Sites, Existing and New – including site visits, compliance checks, annual paperwork, staff trainings, etc.</w:t>
      </w:r>
    </w:p>
    <w:p w14:paraId="5E8A48CC" w14:textId="77777777" w:rsidR="00BC46CD" w:rsidRPr="00BC46CD" w:rsidRDefault="00BC46CD" w:rsidP="00BC46CD">
      <w:pPr>
        <w:pStyle w:val="ListParagraph"/>
        <w:numPr>
          <w:ilvl w:val="0"/>
          <w:numId w:val="2"/>
        </w:numPr>
        <w:spacing w:after="160" w:line="259" w:lineRule="auto"/>
        <w:rPr>
          <w:rFonts w:ascii="Arial" w:hAnsi="Arial" w:cs="Arial"/>
        </w:rPr>
      </w:pPr>
      <w:r w:rsidRPr="00BC46CD">
        <w:rPr>
          <w:rFonts w:ascii="Arial" w:hAnsi="Arial" w:cs="Arial"/>
        </w:rPr>
        <w:t>Summer Feeding distributions- Food Delivery and Distribution – assist with delivering food when needed, oversee occasional distributions</w:t>
      </w:r>
    </w:p>
    <w:p w14:paraId="7A17AFAB" w14:textId="77777777" w:rsidR="00BC46CD" w:rsidRPr="00BC46CD" w:rsidRDefault="00BC46CD" w:rsidP="00BC46CD">
      <w:pPr>
        <w:pStyle w:val="ListParagraph"/>
        <w:numPr>
          <w:ilvl w:val="0"/>
          <w:numId w:val="2"/>
        </w:numPr>
        <w:spacing w:after="160" w:line="259" w:lineRule="auto"/>
        <w:rPr>
          <w:rFonts w:ascii="Arial" w:hAnsi="Arial" w:cs="Arial"/>
        </w:rPr>
      </w:pPr>
      <w:r w:rsidRPr="00BC46CD">
        <w:rPr>
          <w:rFonts w:ascii="Arial" w:hAnsi="Arial" w:cs="Arial"/>
        </w:rPr>
        <w:t>Mobile Pantry Outreach and Support – including identifying potential new sites in high need or gap areas, discussing program and it’s requirements, site visits, compliance checks, annual paperwork, staff trainings, etc.</w:t>
      </w:r>
    </w:p>
    <w:p w14:paraId="79BB3318" w14:textId="0C905AA6" w:rsidR="00BC46CD" w:rsidRPr="00BC46CD" w:rsidRDefault="00BC46CD" w:rsidP="00BC46CD">
      <w:pPr>
        <w:pStyle w:val="ListParagraph"/>
        <w:numPr>
          <w:ilvl w:val="0"/>
          <w:numId w:val="2"/>
        </w:numPr>
        <w:spacing w:after="160" w:line="259" w:lineRule="auto"/>
        <w:rPr>
          <w:rFonts w:ascii="Arial" w:hAnsi="Arial" w:cs="Arial"/>
        </w:rPr>
      </w:pPr>
      <w:r w:rsidRPr="00BC46CD">
        <w:rPr>
          <w:rFonts w:ascii="Arial" w:hAnsi="Arial" w:cs="Arial"/>
        </w:rPr>
        <w:t xml:space="preserve">Review/Process New Program Account </w:t>
      </w:r>
    </w:p>
    <w:p w14:paraId="1DA42937" w14:textId="683EC1E4" w:rsidR="00BC46CD" w:rsidRPr="00BC46CD" w:rsidRDefault="00BC46CD" w:rsidP="00BC46CD">
      <w:pPr>
        <w:pStyle w:val="ListParagraph"/>
        <w:numPr>
          <w:ilvl w:val="0"/>
          <w:numId w:val="2"/>
        </w:numPr>
        <w:spacing w:after="160" w:line="259" w:lineRule="auto"/>
        <w:rPr>
          <w:rFonts w:ascii="Arial" w:hAnsi="Arial" w:cs="Arial"/>
        </w:rPr>
      </w:pPr>
      <w:r w:rsidRPr="00BC46CD">
        <w:rPr>
          <w:rFonts w:ascii="Arial" w:hAnsi="Arial" w:cs="Arial"/>
        </w:rPr>
        <w:t>Administrative duties such as answering phones and messages</w:t>
      </w:r>
    </w:p>
    <w:p w14:paraId="3DCDE272" w14:textId="3C52F876" w:rsidR="00BC46CD" w:rsidRPr="00BC46CD" w:rsidRDefault="00BC46CD" w:rsidP="00BC46CD">
      <w:pPr>
        <w:pStyle w:val="ListParagraph"/>
        <w:numPr>
          <w:ilvl w:val="0"/>
          <w:numId w:val="2"/>
        </w:numPr>
        <w:spacing w:after="160" w:line="259" w:lineRule="auto"/>
        <w:rPr>
          <w:rFonts w:ascii="Arial" w:hAnsi="Arial" w:cs="Arial"/>
        </w:rPr>
      </w:pPr>
      <w:r w:rsidRPr="00BC46CD">
        <w:rPr>
          <w:rFonts w:ascii="Arial" w:hAnsi="Arial" w:cs="Arial"/>
        </w:rPr>
        <w:t xml:space="preserve">Support Nutrition Education Initiatives in the Region </w:t>
      </w:r>
    </w:p>
    <w:p w14:paraId="1E75037C" w14:textId="64D8991A" w:rsidR="00BC46CD" w:rsidRPr="00BC46CD" w:rsidRDefault="00BC46CD" w:rsidP="00BC46CD">
      <w:pPr>
        <w:pStyle w:val="ListParagraph"/>
        <w:numPr>
          <w:ilvl w:val="0"/>
          <w:numId w:val="2"/>
        </w:numPr>
        <w:spacing w:after="160" w:line="259" w:lineRule="auto"/>
        <w:rPr>
          <w:rFonts w:ascii="Arial" w:hAnsi="Arial" w:cs="Arial"/>
        </w:rPr>
      </w:pPr>
      <w:r w:rsidRPr="00BC46CD">
        <w:rPr>
          <w:rFonts w:ascii="Arial" w:hAnsi="Arial" w:cs="Arial"/>
        </w:rPr>
        <w:t xml:space="preserve">Support with Evaluation of New and Existing Programs </w:t>
      </w:r>
    </w:p>
    <w:p w14:paraId="0A137E3F" w14:textId="77777777" w:rsidR="00BC46CD" w:rsidRPr="00BC46CD" w:rsidRDefault="00BC46CD" w:rsidP="00BC46CD">
      <w:pPr>
        <w:pStyle w:val="ListParagraph"/>
        <w:numPr>
          <w:ilvl w:val="0"/>
          <w:numId w:val="2"/>
        </w:numPr>
        <w:spacing w:after="160" w:line="259" w:lineRule="auto"/>
        <w:rPr>
          <w:rFonts w:ascii="Arial" w:hAnsi="Arial" w:cs="Arial"/>
        </w:rPr>
      </w:pPr>
      <w:r w:rsidRPr="00BC46CD">
        <w:rPr>
          <w:rFonts w:ascii="Arial" w:hAnsi="Arial" w:cs="Arial"/>
        </w:rPr>
        <w:t>Participate in representing the Food Bank at various outside events, community meetings, boards, presentations, etc.</w:t>
      </w:r>
    </w:p>
    <w:p w14:paraId="28DEF454" w14:textId="77777777" w:rsidR="00BC46CD" w:rsidRPr="00BC46CD" w:rsidRDefault="00BC46CD" w:rsidP="00BC46CD">
      <w:pPr>
        <w:pStyle w:val="ListParagraph"/>
        <w:numPr>
          <w:ilvl w:val="0"/>
          <w:numId w:val="2"/>
        </w:numPr>
        <w:spacing w:after="160" w:line="259" w:lineRule="auto"/>
        <w:rPr>
          <w:rFonts w:ascii="Arial" w:hAnsi="Arial" w:cs="Arial"/>
        </w:rPr>
      </w:pPr>
      <w:r w:rsidRPr="00BC46CD">
        <w:rPr>
          <w:rFonts w:ascii="Arial" w:hAnsi="Arial" w:cs="Arial"/>
        </w:rPr>
        <w:t>Programs promotion such as events or outreach to help acquire new Mobile/Summer feeding partnerships</w:t>
      </w:r>
    </w:p>
    <w:p w14:paraId="76D93C59" w14:textId="77777777" w:rsidR="00BC46CD" w:rsidRPr="00BC46CD" w:rsidRDefault="00BC46CD" w:rsidP="00BC46CD">
      <w:pPr>
        <w:pStyle w:val="ListParagraph"/>
        <w:numPr>
          <w:ilvl w:val="0"/>
          <w:numId w:val="2"/>
        </w:numPr>
        <w:spacing w:after="160" w:line="259" w:lineRule="auto"/>
        <w:rPr>
          <w:rFonts w:ascii="Arial" w:hAnsi="Arial" w:cs="Arial"/>
        </w:rPr>
      </w:pPr>
      <w:r w:rsidRPr="00BC46CD">
        <w:rPr>
          <w:rFonts w:ascii="Arial" w:hAnsi="Arial" w:cs="Arial"/>
        </w:rPr>
        <w:t>Evening events may be required</w:t>
      </w:r>
    </w:p>
    <w:p w14:paraId="06ED2263" w14:textId="77777777" w:rsidR="00BC46CD" w:rsidRPr="00BC46CD" w:rsidRDefault="00BC46CD" w:rsidP="00BC46CD">
      <w:pPr>
        <w:pStyle w:val="ListParagraph"/>
        <w:numPr>
          <w:ilvl w:val="0"/>
          <w:numId w:val="2"/>
        </w:numPr>
        <w:spacing w:after="160" w:line="259" w:lineRule="auto"/>
        <w:rPr>
          <w:rFonts w:ascii="Arial" w:hAnsi="Arial" w:cs="Arial"/>
        </w:rPr>
      </w:pPr>
      <w:r w:rsidRPr="00BC46CD">
        <w:rPr>
          <w:rFonts w:ascii="Arial" w:hAnsi="Arial" w:cs="Arial"/>
        </w:rPr>
        <w:t>Some travel will be required</w:t>
      </w:r>
    </w:p>
    <w:p w14:paraId="468051B1" w14:textId="0631DE31" w:rsidR="00DA3AD6" w:rsidRPr="00BC46CD" w:rsidRDefault="003C0609" w:rsidP="008A3DF3">
      <w:pPr>
        <w:spacing w:after="0" w:line="240" w:lineRule="auto"/>
        <w:rPr>
          <w:rFonts w:eastAsia="Calibri" w:cs="Arial"/>
          <w:sz w:val="22"/>
        </w:rPr>
      </w:pPr>
      <w:r w:rsidRPr="00BC46CD">
        <w:rPr>
          <w:rFonts w:cs="Arial"/>
          <w:b/>
          <w:bCs/>
          <w:color w:val="2D2D2D"/>
          <w:sz w:val="22"/>
          <w:shd w:val="clear" w:color="auto" w:fill="FFFFFF"/>
        </w:rPr>
        <w:t>Job Type:</w:t>
      </w:r>
      <w:r w:rsidRPr="00BC46CD">
        <w:rPr>
          <w:rFonts w:cs="Arial"/>
          <w:color w:val="2D2D2D"/>
          <w:sz w:val="22"/>
          <w:shd w:val="clear" w:color="auto" w:fill="FFFFFF"/>
        </w:rPr>
        <w:t xml:space="preserve"> </w:t>
      </w:r>
      <w:r w:rsidR="008C1946" w:rsidRPr="00BC46CD">
        <w:rPr>
          <w:rFonts w:cs="Arial"/>
          <w:color w:val="2D2D2D"/>
          <w:sz w:val="22"/>
          <w:shd w:val="clear" w:color="auto" w:fill="FFFFFF"/>
        </w:rPr>
        <w:t>Full-Time</w:t>
      </w:r>
    </w:p>
    <w:p w14:paraId="43CACF8A" w14:textId="2B6887C7" w:rsidR="003C0609" w:rsidRPr="00BC46CD" w:rsidRDefault="00DA3AD6" w:rsidP="003C0609">
      <w:pPr>
        <w:rPr>
          <w:rFonts w:cs="Arial"/>
          <w:color w:val="2D2D2D"/>
          <w:sz w:val="22"/>
          <w:shd w:val="clear" w:color="auto" w:fill="FFFFFF"/>
        </w:rPr>
      </w:pPr>
      <w:r w:rsidRPr="00BC46CD">
        <w:rPr>
          <w:rFonts w:cs="Arial"/>
          <w:b/>
          <w:color w:val="2D2D2D"/>
          <w:sz w:val="22"/>
          <w:shd w:val="clear" w:color="auto" w:fill="FFFFFF"/>
        </w:rPr>
        <w:t>Schedule:</w:t>
      </w:r>
      <w:r w:rsidRPr="00BC46CD">
        <w:rPr>
          <w:rFonts w:cs="Arial"/>
          <w:color w:val="2D2D2D"/>
          <w:sz w:val="22"/>
          <w:shd w:val="clear" w:color="auto" w:fill="FFFFFF"/>
        </w:rPr>
        <w:t xml:space="preserve"> </w:t>
      </w:r>
      <w:r w:rsidR="008C1946" w:rsidRPr="00BC46CD">
        <w:rPr>
          <w:rFonts w:cs="Arial"/>
          <w:color w:val="2D2D2D"/>
          <w:sz w:val="22"/>
          <w:shd w:val="clear" w:color="auto" w:fill="FFFFFF"/>
        </w:rPr>
        <w:t>Monday through Friday; 8:00am-4:00pm</w:t>
      </w:r>
    </w:p>
    <w:p w14:paraId="5688AB9C" w14:textId="11E50BF1" w:rsidR="003C0609" w:rsidRPr="00BC46CD" w:rsidRDefault="003C0609" w:rsidP="003C0609">
      <w:pPr>
        <w:rPr>
          <w:rFonts w:cs="Arial"/>
          <w:color w:val="2D2D2D"/>
          <w:sz w:val="22"/>
          <w:shd w:val="clear" w:color="auto" w:fill="FFFFFF"/>
        </w:rPr>
      </w:pPr>
      <w:r w:rsidRPr="00BC46CD">
        <w:rPr>
          <w:rFonts w:cs="Arial"/>
          <w:b/>
          <w:bCs/>
          <w:color w:val="2D2D2D"/>
          <w:sz w:val="22"/>
          <w:shd w:val="clear" w:color="auto" w:fill="FFFFFF"/>
        </w:rPr>
        <w:t xml:space="preserve">Pay: </w:t>
      </w:r>
      <w:r w:rsidR="008C1946" w:rsidRPr="00BC46CD">
        <w:rPr>
          <w:rFonts w:cs="Arial"/>
          <w:color w:val="2D2D2D"/>
          <w:sz w:val="22"/>
          <w:shd w:val="clear" w:color="auto" w:fill="FFFFFF"/>
        </w:rPr>
        <w:t>$</w:t>
      </w:r>
      <w:r w:rsidR="00C8019A">
        <w:rPr>
          <w:rFonts w:cs="Arial"/>
          <w:color w:val="2D2D2D"/>
          <w:sz w:val="22"/>
          <w:shd w:val="clear" w:color="auto" w:fill="FFFFFF"/>
        </w:rPr>
        <w:t xml:space="preserve">17.00 </w:t>
      </w:r>
      <w:r w:rsidR="00DD26A3" w:rsidRPr="00BC46CD">
        <w:rPr>
          <w:rFonts w:cs="Arial"/>
          <w:color w:val="2D2D2D"/>
          <w:sz w:val="22"/>
          <w:shd w:val="clear" w:color="auto" w:fill="FFFFFF"/>
        </w:rPr>
        <w:t xml:space="preserve">Hourly </w:t>
      </w:r>
    </w:p>
    <w:p w14:paraId="2DAB8F17" w14:textId="77777777" w:rsidR="00C84AD0" w:rsidRDefault="00C84AD0" w:rsidP="00A57F30">
      <w:pPr>
        <w:rPr>
          <w:rFonts w:cs="Arial"/>
          <w:b/>
          <w:color w:val="2D2D2D"/>
          <w:sz w:val="22"/>
          <w:shd w:val="clear" w:color="auto" w:fill="FFFFFF"/>
        </w:rPr>
      </w:pPr>
    </w:p>
    <w:p w14:paraId="6B44809C" w14:textId="77777777" w:rsidR="00A57F30" w:rsidRPr="00BC46CD" w:rsidRDefault="00A57F30" w:rsidP="00A57F30">
      <w:pPr>
        <w:rPr>
          <w:rFonts w:cs="Arial"/>
          <w:color w:val="2D2D2D"/>
          <w:sz w:val="22"/>
          <w:shd w:val="clear" w:color="auto" w:fill="FFFFFF"/>
        </w:rPr>
      </w:pPr>
      <w:r w:rsidRPr="00BC46CD">
        <w:rPr>
          <w:rFonts w:cs="Arial"/>
          <w:b/>
          <w:color w:val="2D2D2D"/>
          <w:sz w:val="22"/>
          <w:shd w:val="clear" w:color="auto" w:fill="FFFFFF"/>
        </w:rPr>
        <w:lastRenderedPageBreak/>
        <w:t>Benefits:</w:t>
      </w:r>
      <w:r w:rsidRPr="00BC46CD">
        <w:rPr>
          <w:rFonts w:cs="Arial"/>
          <w:color w:val="2D2D2D"/>
          <w:sz w:val="22"/>
          <w:shd w:val="clear" w:color="auto" w:fill="FFFFFF"/>
        </w:rPr>
        <w:t xml:space="preserve"> </w:t>
      </w:r>
    </w:p>
    <w:p w14:paraId="3E06C8F9" w14:textId="77777777" w:rsidR="00A57F30" w:rsidRPr="00BC46CD" w:rsidRDefault="00A57F30" w:rsidP="00A57F30">
      <w:pPr>
        <w:numPr>
          <w:ilvl w:val="0"/>
          <w:numId w:val="1"/>
        </w:numPr>
        <w:rPr>
          <w:rFonts w:cs="Arial"/>
          <w:color w:val="2D2D2D"/>
          <w:sz w:val="22"/>
          <w:shd w:val="clear" w:color="auto" w:fill="FFFFFF"/>
        </w:rPr>
      </w:pPr>
      <w:r w:rsidRPr="00BC46CD">
        <w:rPr>
          <w:rFonts w:cs="Arial"/>
          <w:color w:val="2D2D2D"/>
          <w:sz w:val="22"/>
          <w:shd w:val="clear" w:color="auto" w:fill="FFFFFF"/>
        </w:rPr>
        <w:t>403b matching</w:t>
      </w:r>
    </w:p>
    <w:p w14:paraId="2558CC4E" w14:textId="77777777" w:rsidR="00A57F30" w:rsidRPr="00BC46CD" w:rsidRDefault="00A57F30" w:rsidP="00A57F30">
      <w:pPr>
        <w:numPr>
          <w:ilvl w:val="0"/>
          <w:numId w:val="1"/>
        </w:numPr>
        <w:rPr>
          <w:rFonts w:cs="Arial"/>
          <w:color w:val="2D2D2D"/>
          <w:sz w:val="22"/>
          <w:shd w:val="clear" w:color="auto" w:fill="FFFFFF"/>
        </w:rPr>
      </w:pPr>
      <w:r w:rsidRPr="00BC46CD">
        <w:rPr>
          <w:rFonts w:cs="Arial"/>
          <w:color w:val="2D2D2D"/>
          <w:sz w:val="22"/>
          <w:shd w:val="clear" w:color="auto" w:fill="FFFFFF"/>
        </w:rPr>
        <w:t>Company-provided life insurance and short/long term disability</w:t>
      </w:r>
    </w:p>
    <w:p w14:paraId="5AA289A0" w14:textId="77777777" w:rsidR="00A57F30" w:rsidRPr="00BC46CD" w:rsidRDefault="00A57F30" w:rsidP="00A57F30">
      <w:pPr>
        <w:numPr>
          <w:ilvl w:val="0"/>
          <w:numId w:val="1"/>
        </w:numPr>
        <w:rPr>
          <w:rFonts w:cs="Arial"/>
          <w:color w:val="2D2D2D"/>
          <w:sz w:val="22"/>
          <w:shd w:val="clear" w:color="auto" w:fill="FFFFFF"/>
        </w:rPr>
      </w:pPr>
      <w:r w:rsidRPr="00BC46CD">
        <w:rPr>
          <w:rFonts w:cs="Arial"/>
          <w:color w:val="2D2D2D"/>
          <w:sz w:val="22"/>
          <w:shd w:val="clear" w:color="auto" w:fill="FFFFFF"/>
        </w:rPr>
        <w:t xml:space="preserve">Paid vacation and holidays </w:t>
      </w:r>
    </w:p>
    <w:p w14:paraId="2886AF4B" w14:textId="77777777" w:rsidR="00A57F30" w:rsidRPr="00BC46CD" w:rsidRDefault="00A57F30" w:rsidP="00A57F30">
      <w:pPr>
        <w:numPr>
          <w:ilvl w:val="0"/>
          <w:numId w:val="1"/>
        </w:numPr>
        <w:rPr>
          <w:rFonts w:cs="Arial"/>
          <w:color w:val="2D2D2D"/>
          <w:sz w:val="22"/>
          <w:shd w:val="clear" w:color="auto" w:fill="FFFFFF"/>
        </w:rPr>
      </w:pPr>
      <w:r w:rsidRPr="00BC46CD">
        <w:rPr>
          <w:rFonts w:cs="Arial"/>
          <w:color w:val="2D2D2D"/>
          <w:sz w:val="22"/>
          <w:shd w:val="clear" w:color="auto" w:fill="FFFFFF"/>
        </w:rPr>
        <w:t>Access to affordable family health and/or dental insurance plan</w:t>
      </w:r>
    </w:p>
    <w:p w14:paraId="5A6316E4" w14:textId="7A74FD2A" w:rsidR="004077B9" w:rsidRPr="00BC46CD" w:rsidRDefault="004077B9" w:rsidP="00A57F30">
      <w:pPr>
        <w:numPr>
          <w:ilvl w:val="0"/>
          <w:numId w:val="1"/>
        </w:numPr>
        <w:rPr>
          <w:rFonts w:cs="Arial"/>
          <w:color w:val="2D2D2D"/>
          <w:sz w:val="22"/>
          <w:shd w:val="clear" w:color="auto" w:fill="FFFFFF"/>
        </w:rPr>
      </w:pPr>
      <w:r w:rsidRPr="00BC46CD">
        <w:rPr>
          <w:rFonts w:cs="Arial"/>
          <w:color w:val="2D2D2D"/>
          <w:sz w:val="22"/>
          <w:shd w:val="clear" w:color="auto" w:fill="FFFFFF"/>
        </w:rPr>
        <w:t>Gym membership reimbursement (up to $20/month)</w:t>
      </w:r>
    </w:p>
    <w:p w14:paraId="542C6EA4" w14:textId="5A94A11A" w:rsidR="003C0609" w:rsidRPr="00BC46CD" w:rsidRDefault="00A57F30" w:rsidP="003C0609">
      <w:pPr>
        <w:rPr>
          <w:rFonts w:cs="Arial"/>
          <w:color w:val="2D2D2D"/>
          <w:sz w:val="22"/>
          <w:shd w:val="clear" w:color="auto" w:fill="FFFFFF"/>
        </w:rPr>
      </w:pPr>
      <w:r w:rsidRPr="00BC46CD">
        <w:rPr>
          <w:rFonts w:cs="Arial"/>
          <w:b/>
          <w:color w:val="2D2D2D"/>
          <w:sz w:val="22"/>
          <w:shd w:val="clear" w:color="auto" w:fill="FFFFFF"/>
        </w:rPr>
        <w:t>How to apply:</w:t>
      </w:r>
      <w:r w:rsidRPr="00BC46CD">
        <w:rPr>
          <w:rFonts w:cs="Arial"/>
          <w:color w:val="2D2D2D"/>
          <w:sz w:val="22"/>
          <w:shd w:val="clear" w:color="auto" w:fill="FFFFFF"/>
        </w:rPr>
        <w:t xml:space="preserve"> </w:t>
      </w:r>
      <w:r w:rsidR="003C0609" w:rsidRPr="00BC46CD">
        <w:rPr>
          <w:rFonts w:cs="Arial"/>
          <w:color w:val="2D2D2D"/>
          <w:sz w:val="22"/>
          <w:shd w:val="clear" w:color="auto" w:fill="FFFFFF"/>
        </w:rPr>
        <w:t xml:space="preserve">Apply online by </w:t>
      </w:r>
      <w:r w:rsidR="003C0609" w:rsidRPr="00BC46CD">
        <w:rPr>
          <w:rFonts w:cs="Arial"/>
          <w:b/>
          <w:color w:val="2D2D2D"/>
          <w:sz w:val="22"/>
          <w:shd w:val="clear" w:color="auto" w:fill="FFFFFF"/>
        </w:rPr>
        <w:t>emailing your resume</w:t>
      </w:r>
      <w:r w:rsidR="008C1946" w:rsidRPr="00BC46CD">
        <w:rPr>
          <w:rFonts w:cs="Arial"/>
          <w:b/>
          <w:color w:val="2D2D2D"/>
          <w:sz w:val="22"/>
          <w:shd w:val="clear" w:color="auto" w:fill="FFFFFF"/>
        </w:rPr>
        <w:t xml:space="preserve"> and cover letter</w:t>
      </w:r>
      <w:r w:rsidR="003C0609" w:rsidRPr="00BC46CD">
        <w:rPr>
          <w:rFonts w:cs="Arial"/>
          <w:color w:val="2D2D2D"/>
          <w:sz w:val="22"/>
          <w:shd w:val="clear" w:color="auto" w:fill="FFFFFF"/>
        </w:rPr>
        <w:t xml:space="preserve"> to </w:t>
      </w:r>
      <w:hyperlink r:id="rId5" w:history="1">
        <w:r w:rsidR="008C1946" w:rsidRPr="00BC46CD">
          <w:rPr>
            <w:rStyle w:val="Hyperlink"/>
            <w:rFonts w:cs="Arial"/>
            <w:sz w:val="22"/>
            <w:shd w:val="clear" w:color="auto" w:fill="FFFFFF"/>
          </w:rPr>
          <w:t>ShayK@FeedWM.org</w:t>
        </w:r>
      </w:hyperlink>
      <w:r w:rsidR="008C1946" w:rsidRPr="00BC46CD">
        <w:rPr>
          <w:rFonts w:cs="Arial"/>
          <w:color w:val="2D2D2D"/>
          <w:sz w:val="22"/>
          <w:shd w:val="clear" w:color="auto" w:fill="FFFFFF"/>
        </w:rPr>
        <w:t xml:space="preserve"> or apply in person at 864 West River Center Drive, Comstock Park, MI 49321</w:t>
      </w:r>
      <w:r w:rsidR="003C0609" w:rsidRPr="00BC46CD">
        <w:rPr>
          <w:rFonts w:cs="Arial"/>
          <w:color w:val="2D2D2D"/>
          <w:sz w:val="22"/>
          <w:shd w:val="clear" w:color="auto" w:fill="FFFFFF"/>
        </w:rPr>
        <w:t xml:space="preserve"> between 8:30 a.m. and 3:30 p.m.</w:t>
      </w:r>
    </w:p>
    <w:p w14:paraId="7C0A30E5" w14:textId="5AE1DCE2" w:rsidR="003C0609" w:rsidRPr="00BC46CD" w:rsidRDefault="00887B3D" w:rsidP="003C0609">
      <w:pPr>
        <w:rPr>
          <w:rFonts w:cs="Arial"/>
          <w:color w:val="2D2D2D"/>
          <w:sz w:val="22"/>
          <w:shd w:val="clear" w:color="auto" w:fill="FFFFFF"/>
        </w:rPr>
      </w:pPr>
      <w:r w:rsidRPr="00BC46CD">
        <w:rPr>
          <w:rFonts w:cs="Arial"/>
          <w:i/>
          <w:color w:val="2D2D2D"/>
          <w:sz w:val="22"/>
          <w:shd w:val="clear" w:color="auto" w:fill="FFFFFF"/>
        </w:rPr>
        <w:t>It is the policy of Feeding America West Michigan to provide equal employment opportunities to all people without regard to race, color, religion, national origin, age, sex, disability, protected genetic information, sexual orientation or any other legally protected category and to promote the full realization of that policy.  The food bank will assure equal employment opportunities in all personnel actions and procedures including, but not limited to recruitment, hiring, training, transfer, promotion, compensation and benefits.</w:t>
      </w:r>
    </w:p>
    <w:p w14:paraId="2E02AC57" w14:textId="77777777" w:rsidR="003C0609" w:rsidRPr="00BC46CD" w:rsidRDefault="003C0609">
      <w:pPr>
        <w:rPr>
          <w:rFonts w:cs="Arial"/>
          <w:color w:val="2D2D2D"/>
          <w:sz w:val="22"/>
          <w:shd w:val="clear" w:color="auto" w:fill="FFFFFF"/>
        </w:rPr>
      </w:pPr>
    </w:p>
    <w:sectPr w:rsidR="003C0609" w:rsidRPr="00BC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B59EF"/>
    <w:multiLevelType w:val="hybridMultilevel"/>
    <w:tmpl w:val="F768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45C8"/>
    <w:multiLevelType w:val="hybridMultilevel"/>
    <w:tmpl w:val="AABC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80186"/>
    <w:multiLevelType w:val="hybridMultilevel"/>
    <w:tmpl w:val="18420DEC"/>
    <w:lvl w:ilvl="0" w:tplc="AC10784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50EFC"/>
    <w:multiLevelType w:val="hybridMultilevel"/>
    <w:tmpl w:val="C50C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D34DB"/>
    <w:multiLevelType w:val="hybridMultilevel"/>
    <w:tmpl w:val="0586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860C4"/>
    <w:multiLevelType w:val="multilevel"/>
    <w:tmpl w:val="2088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795610">
    <w:abstractNumId w:val="5"/>
  </w:num>
  <w:num w:numId="2" w16cid:durableId="528686156">
    <w:abstractNumId w:val="2"/>
  </w:num>
  <w:num w:numId="3" w16cid:durableId="1210218225">
    <w:abstractNumId w:val="4"/>
  </w:num>
  <w:num w:numId="4" w16cid:durableId="1278947792">
    <w:abstractNumId w:val="0"/>
  </w:num>
  <w:num w:numId="5" w16cid:durableId="1887600584">
    <w:abstractNumId w:val="1"/>
  </w:num>
  <w:num w:numId="6" w16cid:durableId="1873959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09"/>
    <w:rsid w:val="003C0609"/>
    <w:rsid w:val="003D115F"/>
    <w:rsid w:val="004077B9"/>
    <w:rsid w:val="00442AE5"/>
    <w:rsid w:val="005844E6"/>
    <w:rsid w:val="005C66FB"/>
    <w:rsid w:val="00707B0F"/>
    <w:rsid w:val="00887B3D"/>
    <w:rsid w:val="00887F3A"/>
    <w:rsid w:val="008A3DF3"/>
    <w:rsid w:val="008C1946"/>
    <w:rsid w:val="00A57F30"/>
    <w:rsid w:val="00BC46CD"/>
    <w:rsid w:val="00C8019A"/>
    <w:rsid w:val="00C84AD0"/>
    <w:rsid w:val="00D43EE8"/>
    <w:rsid w:val="00DA3AD6"/>
    <w:rsid w:val="00DD26A3"/>
    <w:rsid w:val="00EA75A7"/>
    <w:rsid w:val="00EF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8BB9"/>
  <w15:chartTrackingRefBased/>
  <w15:docId w15:val="{83876296-8541-4E40-9AD9-F9D66A80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0609"/>
    <w:rPr>
      <w:sz w:val="16"/>
      <w:szCs w:val="16"/>
    </w:rPr>
  </w:style>
  <w:style w:type="paragraph" w:styleId="CommentText">
    <w:name w:val="annotation text"/>
    <w:basedOn w:val="Normal"/>
    <w:link w:val="CommentTextChar"/>
    <w:uiPriority w:val="99"/>
    <w:semiHidden/>
    <w:unhideWhenUsed/>
    <w:rsid w:val="003C0609"/>
    <w:pPr>
      <w:spacing w:line="240" w:lineRule="auto"/>
    </w:pPr>
    <w:rPr>
      <w:sz w:val="20"/>
      <w:szCs w:val="20"/>
    </w:rPr>
  </w:style>
  <w:style w:type="character" w:customStyle="1" w:styleId="CommentTextChar">
    <w:name w:val="Comment Text Char"/>
    <w:basedOn w:val="DefaultParagraphFont"/>
    <w:link w:val="CommentText"/>
    <w:uiPriority w:val="99"/>
    <w:semiHidden/>
    <w:rsid w:val="003C0609"/>
    <w:rPr>
      <w:sz w:val="20"/>
      <w:szCs w:val="20"/>
    </w:rPr>
  </w:style>
  <w:style w:type="paragraph" w:styleId="CommentSubject">
    <w:name w:val="annotation subject"/>
    <w:basedOn w:val="CommentText"/>
    <w:next w:val="CommentText"/>
    <w:link w:val="CommentSubjectChar"/>
    <w:uiPriority w:val="99"/>
    <w:semiHidden/>
    <w:unhideWhenUsed/>
    <w:rsid w:val="003C0609"/>
    <w:rPr>
      <w:b/>
      <w:bCs/>
    </w:rPr>
  </w:style>
  <w:style w:type="character" w:customStyle="1" w:styleId="CommentSubjectChar">
    <w:name w:val="Comment Subject Char"/>
    <w:basedOn w:val="CommentTextChar"/>
    <w:link w:val="CommentSubject"/>
    <w:uiPriority w:val="99"/>
    <w:semiHidden/>
    <w:rsid w:val="003C0609"/>
    <w:rPr>
      <w:b/>
      <w:bCs/>
      <w:sz w:val="20"/>
      <w:szCs w:val="20"/>
    </w:rPr>
  </w:style>
  <w:style w:type="paragraph" w:styleId="BalloonText">
    <w:name w:val="Balloon Text"/>
    <w:basedOn w:val="Normal"/>
    <w:link w:val="BalloonTextChar"/>
    <w:uiPriority w:val="99"/>
    <w:semiHidden/>
    <w:unhideWhenUsed/>
    <w:rsid w:val="003C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09"/>
    <w:rPr>
      <w:rFonts w:ascii="Segoe UI" w:hAnsi="Segoe UI" w:cs="Segoe UI"/>
      <w:sz w:val="18"/>
      <w:szCs w:val="18"/>
    </w:rPr>
  </w:style>
  <w:style w:type="character" w:styleId="Hyperlink">
    <w:name w:val="Hyperlink"/>
    <w:basedOn w:val="DefaultParagraphFont"/>
    <w:uiPriority w:val="99"/>
    <w:unhideWhenUsed/>
    <w:rsid w:val="003C0609"/>
    <w:rPr>
      <w:color w:val="0563C1" w:themeColor="hyperlink"/>
      <w:u w:val="single"/>
    </w:rPr>
  </w:style>
  <w:style w:type="paragraph" w:styleId="ListParagraph">
    <w:name w:val="List Paragraph"/>
    <w:basedOn w:val="Normal"/>
    <w:uiPriority w:val="34"/>
    <w:qFormat/>
    <w:rsid w:val="008C1946"/>
    <w:pPr>
      <w:spacing w:after="0" w:line="240" w:lineRule="auto"/>
      <w:ind w:left="720" w:hanging="36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79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yK@FeedW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467</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Feeding America West Michigan</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Kooi</dc:creator>
  <cp:keywords/>
  <dc:description/>
  <cp:lastModifiedBy>Brenda Ward</cp:lastModifiedBy>
  <cp:revision>2</cp:revision>
  <dcterms:created xsi:type="dcterms:W3CDTF">2024-04-15T12:01:00Z</dcterms:created>
  <dcterms:modified xsi:type="dcterms:W3CDTF">2024-04-15T12:01:00Z</dcterms:modified>
</cp:coreProperties>
</file>